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90" w:rsidRDefault="00922790" w:rsidP="00922790">
      <w:pPr>
        <w:pStyle w:val="Nzev"/>
        <w:jc w:val="left"/>
        <w:rPr>
          <w:rFonts w:ascii="Century" w:hAnsi="Century"/>
          <w:color w:val="003300"/>
          <w:sz w:val="28"/>
          <w:szCs w:val="48"/>
        </w:rPr>
      </w:pPr>
    </w:p>
    <w:p w:rsidR="00B875BD" w:rsidRDefault="00B875BD" w:rsidP="00B875BD">
      <w:pPr>
        <w:pStyle w:val="Nzev"/>
        <w:jc w:val="left"/>
        <w:rPr>
          <w:rFonts w:ascii="Century" w:hAnsi="Century"/>
          <w:color w:val="003300"/>
          <w:sz w:val="28"/>
          <w:szCs w:val="48"/>
        </w:rPr>
      </w:pPr>
    </w:p>
    <w:p w:rsidR="00633EA5" w:rsidRDefault="00633EA5" w:rsidP="00633EA5">
      <w:pPr>
        <w:pStyle w:val="Nzev"/>
        <w:jc w:val="left"/>
        <w:rPr>
          <w:rFonts w:ascii="Century" w:hAnsi="Century"/>
          <w:color w:val="800000"/>
          <w:sz w:val="28"/>
          <w:szCs w:val="28"/>
        </w:rPr>
      </w:pPr>
      <w:r>
        <w:rPr>
          <w:rFonts w:ascii="Century" w:hAnsi="Century"/>
          <w:noProof/>
          <w:color w:val="800000"/>
          <w:sz w:val="28"/>
          <w:szCs w:val="28"/>
        </w:rPr>
        <w:drawing>
          <wp:inline distT="0" distB="0" distL="0" distR="0">
            <wp:extent cx="809625" cy="485775"/>
            <wp:effectExtent l="19050" t="0" r="9525" b="0"/>
            <wp:docPr id="2" name="obrázek 1" descr="Logo_aromafa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aromafau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righ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9"/>
      </w:tblGrid>
      <w:tr w:rsidR="00633EA5" w:rsidTr="001F3972">
        <w:trPr>
          <w:trHeight w:val="101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633EA5" w:rsidRDefault="00633EA5" w:rsidP="001F3972">
            <w:pPr>
              <w:pStyle w:val="Nzev"/>
              <w:jc w:val="left"/>
              <w:rPr>
                <w:rFonts w:ascii="Century" w:hAnsi="Century"/>
                <w:b w:val="0"/>
                <w:bCs w:val="0"/>
                <w:sz w:val="16"/>
                <w:szCs w:val="16"/>
                <w:lang w:eastAsia="en-US"/>
              </w:rPr>
            </w:pPr>
          </w:p>
        </w:tc>
      </w:tr>
    </w:tbl>
    <w:p w:rsidR="00633EA5" w:rsidRPr="00B875BD" w:rsidRDefault="00633EA5" w:rsidP="00633EA5">
      <w:pPr>
        <w:pStyle w:val="Nzev"/>
        <w:rPr>
          <w:rFonts w:ascii="Century" w:hAnsi="Century"/>
          <w:color w:val="800000"/>
          <w:sz w:val="32"/>
          <w:szCs w:val="32"/>
        </w:rPr>
      </w:pPr>
      <w:r>
        <w:rPr>
          <w:rFonts w:ascii="Century" w:hAnsi="Century"/>
          <w:color w:val="003300"/>
          <w:sz w:val="24"/>
        </w:rPr>
        <w:t>„AROMATERAPIE NEJEN PRO ZVÍŘATA "</w:t>
      </w:r>
    </w:p>
    <w:p w:rsidR="00B875BD" w:rsidRDefault="00B875BD" w:rsidP="00B875BD">
      <w:pPr>
        <w:pStyle w:val="Nzev"/>
        <w:rPr>
          <w:rFonts w:ascii="Century" w:hAnsi="Century"/>
          <w:color w:val="003300"/>
          <w:sz w:val="24"/>
        </w:rPr>
      </w:pPr>
    </w:p>
    <w:p w:rsidR="00B875BD" w:rsidRDefault="00B875BD" w:rsidP="00B875BD">
      <w:pPr>
        <w:pStyle w:val="Nzev"/>
        <w:rPr>
          <w:rFonts w:ascii="Century" w:hAnsi="Century"/>
          <w:color w:val="003300"/>
          <w:sz w:val="24"/>
        </w:rPr>
      </w:pPr>
    </w:p>
    <w:p w:rsidR="00B875BD" w:rsidRDefault="00B875BD" w:rsidP="00B875BD">
      <w:pPr>
        <w:pStyle w:val="Nzev"/>
        <w:rPr>
          <w:rFonts w:ascii="Century" w:hAnsi="Century"/>
          <w:sz w:val="24"/>
        </w:rPr>
      </w:pPr>
    </w:p>
    <w:p w:rsidR="00B875BD" w:rsidRDefault="00B875BD" w:rsidP="00B875BD">
      <w:pPr>
        <w:rPr>
          <w:rFonts w:ascii="Arial" w:hAnsi="Arial" w:cs="Arial"/>
          <w:color w:val="800000"/>
        </w:rPr>
      </w:pPr>
      <w:r>
        <w:rPr>
          <w:rFonts w:ascii="Arial" w:hAnsi="Arial" w:cs="Arial"/>
          <w:b/>
          <w:color w:val="800000"/>
          <w:u w:val="single"/>
        </w:rPr>
        <w:t>Garantem a lektorkou je</w:t>
      </w:r>
      <w:r>
        <w:rPr>
          <w:rFonts w:ascii="Arial" w:hAnsi="Arial" w:cs="Arial"/>
          <w:b/>
          <w:color w:val="800000"/>
        </w:rPr>
        <w:t>:</w:t>
      </w:r>
    </w:p>
    <w:p w:rsidR="00B875BD" w:rsidRDefault="00B875BD" w:rsidP="00B875BD">
      <w:pPr>
        <w:rPr>
          <w:rFonts w:ascii="Arial" w:hAnsi="Arial" w:cs="Arial"/>
        </w:rPr>
      </w:pPr>
    </w:p>
    <w:p w:rsidR="00B875BD" w:rsidRDefault="00B875BD" w:rsidP="00B875B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Michaela Švorcová </w:t>
      </w:r>
    </w:p>
    <w:p w:rsidR="00B875BD" w:rsidRDefault="00B875BD" w:rsidP="00B875BD">
      <w:pPr>
        <w:rPr>
          <w:rFonts w:ascii="Arial" w:hAnsi="Arial" w:cs="Arial"/>
          <w:b/>
          <w:color w:val="800000"/>
          <w:u w:val="single"/>
        </w:rPr>
      </w:pPr>
    </w:p>
    <w:p w:rsidR="00B875BD" w:rsidRDefault="00B875BD" w:rsidP="00B875BD">
      <w:pPr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  <w:u w:val="single"/>
        </w:rPr>
        <w:t xml:space="preserve">Náplň </w:t>
      </w:r>
      <w:proofErr w:type="spellStart"/>
      <w:r>
        <w:rPr>
          <w:rFonts w:ascii="Arial" w:hAnsi="Arial" w:cs="Arial"/>
          <w:b/>
          <w:color w:val="800000"/>
          <w:u w:val="single"/>
        </w:rPr>
        <w:t>seminářeAromaterapie</w:t>
      </w:r>
      <w:proofErr w:type="spellEnd"/>
      <w:r>
        <w:rPr>
          <w:rFonts w:ascii="Arial" w:hAnsi="Arial" w:cs="Arial"/>
          <w:b/>
          <w:color w:val="800000"/>
          <w:u w:val="single"/>
        </w:rPr>
        <w:t xml:space="preserve"> I</w:t>
      </w:r>
      <w:r>
        <w:rPr>
          <w:rFonts w:ascii="Arial" w:hAnsi="Arial" w:cs="Arial"/>
          <w:b/>
          <w:color w:val="800000"/>
        </w:rPr>
        <w:t>:</w:t>
      </w:r>
    </w:p>
    <w:p w:rsidR="00B875BD" w:rsidRDefault="00B875BD" w:rsidP="00B875BD">
      <w:pPr>
        <w:rPr>
          <w:rFonts w:ascii="Arial" w:hAnsi="Arial" w:cs="Arial"/>
          <w:b/>
          <w:color w:val="800000"/>
          <w:u w:val="single"/>
        </w:rPr>
      </w:pPr>
    </w:p>
    <w:p w:rsidR="00B875BD" w:rsidRDefault="00B875BD" w:rsidP="00B875BD">
      <w:pPr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seznámení s Aromaterapií obecně </w:t>
      </w:r>
    </w:p>
    <w:p w:rsidR="00B875BD" w:rsidRDefault="00B875BD" w:rsidP="00B875BD">
      <w:pPr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seznámení s </w:t>
      </w:r>
      <w:r w:rsidRPr="00C40B16">
        <w:rPr>
          <w:rFonts w:ascii="Arial" w:hAnsi="Arial" w:cs="Arial"/>
          <w:b/>
        </w:rPr>
        <w:t>VETERINÁRNÍMI PŘÍPRAVKY</w:t>
      </w:r>
      <w:r>
        <w:rPr>
          <w:rFonts w:ascii="Arial" w:hAnsi="Arial" w:cs="Arial"/>
        </w:rPr>
        <w:t xml:space="preserve"> řady AROMAFAUNA (mycí oleje, přípravky proti parazitům, plísním, zubnímu kameni, zápachu  z tlamy, kožním ekzémům, lupům atd.)</w:t>
      </w:r>
    </w:p>
    <w:p w:rsidR="00B875BD" w:rsidRDefault="00B875BD" w:rsidP="00B875BD">
      <w:pPr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jak se </w:t>
      </w:r>
      <w:r w:rsidRPr="00C40B16">
        <w:rPr>
          <w:rFonts w:ascii="Arial" w:hAnsi="Arial" w:cs="Arial"/>
          <w:b/>
        </w:rPr>
        <w:t>aromaterapeutické veterinární</w:t>
      </w:r>
      <w:r>
        <w:rPr>
          <w:rFonts w:ascii="Arial" w:hAnsi="Arial" w:cs="Arial"/>
        </w:rPr>
        <w:t xml:space="preserve"> přípravky aplikují</w:t>
      </w:r>
    </w:p>
    <w:p w:rsidR="00B875BD" w:rsidRDefault="00B875BD" w:rsidP="00B875BD">
      <w:pPr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využití </w:t>
      </w:r>
      <w:r w:rsidRPr="00C40B16">
        <w:rPr>
          <w:rFonts w:ascii="Arial" w:hAnsi="Arial" w:cs="Arial"/>
          <w:b/>
        </w:rPr>
        <w:t>veterinárních aromaterapeutických</w:t>
      </w:r>
      <w:r>
        <w:rPr>
          <w:rFonts w:ascii="Arial" w:hAnsi="Arial" w:cs="Arial"/>
        </w:rPr>
        <w:t xml:space="preserve"> přípravků</w:t>
      </w:r>
      <w:r w:rsidR="00C40B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 praxi</w:t>
      </w:r>
    </w:p>
    <w:p w:rsidR="00B875BD" w:rsidRDefault="00B875BD" w:rsidP="00B875BD">
      <w:pPr>
        <w:ind w:left="360"/>
        <w:rPr>
          <w:rFonts w:ascii="Arial" w:hAnsi="Arial" w:cs="Arial"/>
        </w:rPr>
      </w:pPr>
    </w:p>
    <w:p w:rsidR="00B875BD" w:rsidRPr="002A0AD5" w:rsidRDefault="00B875BD" w:rsidP="00B875B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color w:val="800000"/>
          <w:u w:val="single"/>
        </w:rPr>
        <w:t>Termín</w:t>
      </w:r>
      <w:r>
        <w:rPr>
          <w:rFonts w:ascii="Arial" w:hAnsi="Arial" w:cs="Arial"/>
          <w:b/>
          <w:color w:val="800000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7697">
        <w:rPr>
          <w:rFonts w:ascii="Arial" w:hAnsi="Arial" w:cs="Arial"/>
          <w:b/>
        </w:rPr>
        <w:t>19.února 2016</w:t>
      </w:r>
      <w:r w:rsidR="002A0A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– pátek</w:t>
      </w:r>
    </w:p>
    <w:p w:rsidR="002A0AD5" w:rsidRDefault="002A0AD5" w:rsidP="00B875BD">
      <w:pPr>
        <w:spacing w:line="360" w:lineRule="auto"/>
        <w:rPr>
          <w:rFonts w:ascii="Arial" w:hAnsi="Arial" w:cs="Arial"/>
          <w:b/>
        </w:rPr>
      </w:pPr>
    </w:p>
    <w:p w:rsidR="00B875BD" w:rsidRPr="002A0AD5" w:rsidRDefault="00B875BD" w:rsidP="00B875B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800000"/>
          <w:u w:val="single"/>
        </w:rPr>
        <w:t>Doba konání</w:t>
      </w:r>
      <w:r>
        <w:rPr>
          <w:rFonts w:ascii="Arial" w:hAnsi="Arial" w:cs="Arial"/>
          <w:b/>
          <w:color w:val="800000"/>
        </w:rPr>
        <w:t>:</w:t>
      </w:r>
      <w:r>
        <w:rPr>
          <w:rFonts w:ascii="Arial" w:hAnsi="Arial" w:cs="Arial"/>
        </w:rPr>
        <w:tab/>
      </w:r>
      <w:r w:rsidRPr="002A0AD5">
        <w:rPr>
          <w:rFonts w:ascii="Arial" w:hAnsi="Arial" w:cs="Arial"/>
          <w:b/>
        </w:rPr>
        <w:t xml:space="preserve">9 – 17 hodin </w:t>
      </w:r>
    </w:p>
    <w:p w:rsidR="00B875BD" w:rsidRDefault="00B875BD" w:rsidP="00B875B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color w:val="800000"/>
          <w:u w:val="single"/>
        </w:rPr>
        <w:t>Místo konání</w:t>
      </w:r>
      <w:r>
        <w:rPr>
          <w:rFonts w:ascii="Arial" w:hAnsi="Arial" w:cs="Arial"/>
          <w:b/>
          <w:color w:val="800000"/>
        </w:rPr>
        <w:t>:</w:t>
      </w:r>
      <w:r>
        <w:rPr>
          <w:rFonts w:ascii="Arial" w:hAnsi="Arial" w:cs="Arial"/>
        </w:rPr>
        <w:tab/>
        <w:t>Pardubice</w:t>
      </w:r>
    </w:p>
    <w:p w:rsidR="00B875BD" w:rsidRDefault="00B875BD" w:rsidP="00B875BD">
      <w:r>
        <w:rPr>
          <w:rFonts w:ascii="Arial" w:hAnsi="Arial" w:cs="Arial"/>
          <w:b/>
          <w:color w:val="800000"/>
          <w:u w:val="single"/>
        </w:rPr>
        <w:t>Adresa</w:t>
      </w:r>
      <w:r>
        <w:rPr>
          <w:rFonts w:ascii="Arial" w:hAnsi="Arial" w:cs="Arial"/>
          <w:b/>
          <w:color w:val="800000"/>
        </w:rPr>
        <w:t>:</w:t>
      </w:r>
      <w:r>
        <w:rPr>
          <w:rFonts w:ascii="Arial" w:hAnsi="Arial" w:cs="Arial"/>
          <w:b/>
          <w:color w:val="800000"/>
        </w:rPr>
        <w:tab/>
      </w:r>
      <w:r w:rsidR="00C40B16">
        <w:rPr>
          <w:rFonts w:ascii="Arial" w:hAnsi="Arial" w:cs="Arial"/>
          <w:b/>
          <w:color w:val="800000"/>
        </w:rPr>
        <w:t xml:space="preserve">          </w:t>
      </w:r>
      <w:r>
        <w:rPr>
          <w:rFonts w:ascii="Arial" w:hAnsi="Arial" w:cs="Arial"/>
        </w:rPr>
        <w:t>Jana Zajíce 708, Pardubice</w:t>
      </w:r>
    </w:p>
    <w:p w:rsidR="00B875BD" w:rsidRDefault="00C40B16" w:rsidP="00B875BD">
      <w:pPr>
        <w:rPr>
          <w:rFonts w:ascii="Arial" w:hAnsi="Arial" w:cs="Arial"/>
        </w:rPr>
      </w:pPr>
      <w:r>
        <w:t xml:space="preserve">                                   </w:t>
      </w:r>
      <w:hyperlink r:id="rId6" w:tgtFrame="_blank" w:history="1">
        <w:r w:rsidR="00B875BD">
          <w:rPr>
            <w:rStyle w:val="Hypertextovodkaz"/>
            <w:rFonts w:ascii="Arial" w:hAnsi="Arial" w:cs="Arial"/>
          </w:rPr>
          <w:t>www.hotel-signal.cz</w:t>
        </w:r>
      </w:hyperlink>
    </w:p>
    <w:p w:rsidR="00B875BD" w:rsidRDefault="00B875BD" w:rsidP="00B875BD">
      <w:pPr>
        <w:spacing w:line="360" w:lineRule="auto"/>
        <w:rPr>
          <w:rFonts w:ascii="Arial" w:hAnsi="Arial" w:cs="Arial"/>
          <w:b/>
          <w:color w:val="800000"/>
          <w:u w:val="single"/>
        </w:rPr>
      </w:pPr>
    </w:p>
    <w:p w:rsidR="00B875BD" w:rsidRDefault="00B875BD" w:rsidP="002A0A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color w:val="800000"/>
          <w:u w:val="single"/>
        </w:rPr>
        <w:t>Cena semináře</w:t>
      </w:r>
      <w:r>
        <w:rPr>
          <w:rFonts w:ascii="Arial" w:hAnsi="Arial" w:cs="Arial"/>
          <w:b/>
          <w:color w:val="800000"/>
        </w:rPr>
        <w:t>:</w:t>
      </w:r>
      <w:r w:rsidR="002A0AD5">
        <w:rPr>
          <w:rFonts w:ascii="Arial" w:hAnsi="Arial" w:cs="Arial"/>
        </w:rPr>
        <w:tab/>
        <w:t>800,-</w:t>
      </w:r>
      <w:r>
        <w:rPr>
          <w:rFonts w:ascii="Arial" w:hAnsi="Arial" w:cs="Arial"/>
        </w:rPr>
        <w:t xml:space="preserve"> Kč </w:t>
      </w:r>
      <w:r w:rsidR="009B45A5">
        <w:rPr>
          <w:rFonts w:ascii="Arial" w:hAnsi="Arial" w:cs="Arial"/>
        </w:rPr>
        <w:t xml:space="preserve">   (</w:t>
      </w:r>
      <w:r w:rsidR="004232CD">
        <w:rPr>
          <w:rFonts w:ascii="Arial" w:hAnsi="Arial" w:cs="Arial"/>
        </w:rPr>
        <w:t xml:space="preserve"> čaj, káva je zajištěno )</w:t>
      </w:r>
    </w:p>
    <w:p w:rsidR="00B875BD" w:rsidRDefault="00B875BD" w:rsidP="00B875BD">
      <w:pPr>
        <w:spacing w:line="360" w:lineRule="auto"/>
        <w:rPr>
          <w:rFonts w:ascii="Arial" w:hAnsi="Arial" w:cs="Arial"/>
          <w:i/>
          <w:color w:val="C00000"/>
          <w:u w:val="single"/>
        </w:rPr>
      </w:pPr>
      <w:r>
        <w:rPr>
          <w:rFonts w:ascii="Arial" w:hAnsi="Arial" w:cs="Arial"/>
          <w:i/>
          <w:color w:val="C00000"/>
          <w:u w:val="single"/>
        </w:rPr>
        <w:t xml:space="preserve">Na závěr semináře obdrží účastníci </w:t>
      </w:r>
      <w:r>
        <w:rPr>
          <w:rFonts w:ascii="Arial" w:hAnsi="Arial" w:cs="Arial"/>
          <w:b/>
          <w:i/>
          <w:color w:val="C00000"/>
          <w:u w:val="single"/>
        </w:rPr>
        <w:t>certifikát</w:t>
      </w:r>
      <w:r>
        <w:rPr>
          <w:rFonts w:ascii="Arial" w:hAnsi="Arial" w:cs="Arial"/>
          <w:i/>
          <w:color w:val="C00000"/>
          <w:u w:val="single"/>
        </w:rPr>
        <w:t xml:space="preserve"> vystavený firmou Aromaterapie Fauna.</w:t>
      </w:r>
    </w:p>
    <w:p w:rsidR="00B875BD" w:rsidRDefault="00B875BD" w:rsidP="00B875BD">
      <w:pPr>
        <w:rPr>
          <w:rFonts w:ascii="Arial" w:hAnsi="Arial" w:cs="Arial"/>
          <w:b/>
          <w:color w:val="800000"/>
          <w:sz w:val="22"/>
          <w:szCs w:val="22"/>
          <w:u w:val="single"/>
        </w:rPr>
      </w:pPr>
    </w:p>
    <w:p w:rsidR="00B875BD" w:rsidRDefault="00B875BD" w:rsidP="00B875BD">
      <w:pPr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  <w:u w:val="single"/>
        </w:rPr>
        <w:t>Přihlášky a kontakt</w:t>
      </w:r>
      <w:r>
        <w:rPr>
          <w:rFonts w:ascii="Arial" w:hAnsi="Arial" w:cs="Arial"/>
          <w:b/>
          <w:color w:val="800000"/>
        </w:rPr>
        <w:t>:</w:t>
      </w:r>
    </w:p>
    <w:p w:rsidR="004232CD" w:rsidRDefault="004232CD" w:rsidP="00B875BD">
      <w:pPr>
        <w:rPr>
          <w:rFonts w:ascii="Arial" w:hAnsi="Arial" w:cs="Arial"/>
          <w:b/>
          <w:color w:val="800000"/>
        </w:rPr>
      </w:pPr>
    </w:p>
    <w:p w:rsidR="00B875BD" w:rsidRDefault="00B875BD" w:rsidP="00B875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Daniela Čermáková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875BD" w:rsidRDefault="00B875BD" w:rsidP="00B875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Dolní </w:t>
      </w:r>
      <w:proofErr w:type="spellStart"/>
      <w:r>
        <w:rPr>
          <w:rFonts w:ascii="Arial" w:hAnsi="Arial" w:cs="Arial"/>
        </w:rPr>
        <w:t>Libchavy</w:t>
      </w:r>
      <w:proofErr w:type="spellEnd"/>
      <w:r>
        <w:rPr>
          <w:rFonts w:ascii="Arial" w:hAnsi="Arial" w:cs="Arial"/>
        </w:rPr>
        <w:t xml:space="preserve"> 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875BD" w:rsidRDefault="00B875BD" w:rsidP="00B875BD">
      <w:pPr>
        <w:rPr>
          <w:rFonts w:ascii="Arial" w:hAnsi="Arial" w:cs="Arial"/>
        </w:rPr>
      </w:pPr>
      <w:r>
        <w:rPr>
          <w:rFonts w:ascii="Arial" w:hAnsi="Arial" w:cs="Arial"/>
        </w:rPr>
        <w:t>561 16 LIBCHAVY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A0AD5" w:rsidRDefault="00B875BD" w:rsidP="00B875BD">
      <w:pPr>
        <w:rPr>
          <w:rFonts w:ascii="Arial" w:hAnsi="Arial" w:cs="Arial"/>
        </w:rPr>
      </w:pPr>
      <w:r>
        <w:rPr>
          <w:rFonts w:ascii="Arial" w:hAnsi="Arial" w:cs="Arial"/>
        </w:rPr>
        <w:t>Tel: 732101513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A0AD5" w:rsidRDefault="00B875BD" w:rsidP="00B875BD">
      <w:pPr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865814">
        <w:rPr>
          <w:rFonts w:ascii="Arial" w:hAnsi="Arial" w:cs="Arial"/>
        </w:rPr>
        <w:t xml:space="preserve"> </w:t>
      </w:r>
      <w:r w:rsidR="008B7D91">
        <w:rPr>
          <w:rFonts w:ascii="Arial" w:hAnsi="Arial" w:cs="Arial"/>
        </w:rPr>
        <w:t>cermakova@aromafauna.eu</w:t>
      </w:r>
    </w:p>
    <w:p w:rsidR="00B875BD" w:rsidRDefault="00B875BD" w:rsidP="00B875BD">
      <w:pPr>
        <w:rPr>
          <w:rFonts w:ascii="Arial" w:hAnsi="Arial" w:cs="Arial"/>
        </w:rPr>
      </w:pPr>
      <w:r>
        <w:rPr>
          <w:rFonts w:ascii="Arial" w:hAnsi="Arial" w:cs="Arial"/>
        </w:rPr>
        <w:t>www.danetta.cz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22790" w:rsidRDefault="00922790" w:rsidP="00922790">
      <w:pPr>
        <w:jc w:val="center"/>
        <w:rPr>
          <w:rFonts w:ascii="Arial" w:hAnsi="Arial" w:cs="Arial"/>
        </w:rPr>
      </w:pPr>
    </w:p>
    <w:p w:rsidR="002A0AD5" w:rsidRDefault="002A0AD5" w:rsidP="004232CD">
      <w:pPr>
        <w:rPr>
          <w:rFonts w:ascii="Arial" w:hAnsi="Arial" w:cs="Arial"/>
        </w:rPr>
      </w:pPr>
    </w:p>
    <w:p w:rsidR="002A0AD5" w:rsidRDefault="002A0AD5" w:rsidP="00922790">
      <w:pPr>
        <w:jc w:val="center"/>
        <w:rPr>
          <w:rFonts w:ascii="Arial" w:hAnsi="Arial" w:cs="Arial"/>
        </w:rPr>
      </w:pPr>
    </w:p>
    <w:p w:rsidR="002A0AD5" w:rsidRDefault="002A0AD5" w:rsidP="00922790">
      <w:pPr>
        <w:jc w:val="center"/>
        <w:rPr>
          <w:rFonts w:ascii="Arial" w:hAnsi="Arial" w:cs="Arial"/>
        </w:rPr>
      </w:pPr>
    </w:p>
    <w:p w:rsidR="002A0AD5" w:rsidRDefault="002A0AD5" w:rsidP="00922790">
      <w:pPr>
        <w:jc w:val="center"/>
        <w:rPr>
          <w:rFonts w:ascii="Arial" w:hAnsi="Arial" w:cs="Arial"/>
        </w:rPr>
      </w:pPr>
    </w:p>
    <w:p w:rsidR="00922790" w:rsidRDefault="00922790" w:rsidP="009227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 Ř I H L Á Š K A</w:t>
      </w:r>
    </w:p>
    <w:p w:rsidR="00A0265B" w:rsidRDefault="00A0265B" w:rsidP="00922790">
      <w:pPr>
        <w:jc w:val="center"/>
        <w:rPr>
          <w:rFonts w:ascii="Arial" w:hAnsi="Arial" w:cs="Arial"/>
        </w:rPr>
      </w:pPr>
    </w:p>
    <w:p w:rsidR="00922790" w:rsidRDefault="00922790" w:rsidP="00922790">
      <w:pPr>
        <w:jc w:val="center"/>
        <w:rPr>
          <w:rFonts w:ascii="Arial" w:hAnsi="Arial" w:cs="Arial"/>
        </w:rPr>
      </w:pPr>
    </w:p>
    <w:p w:rsidR="00922790" w:rsidRDefault="00922790" w:rsidP="00922790">
      <w:pPr>
        <w:jc w:val="center"/>
        <w:rPr>
          <w:rFonts w:ascii="Arial" w:hAnsi="Arial" w:cs="Arial"/>
          <w:sz w:val="22"/>
          <w:szCs w:val="22"/>
        </w:rPr>
      </w:pPr>
    </w:p>
    <w:p w:rsidR="0017728E" w:rsidRPr="0017728E" w:rsidRDefault="00922790" w:rsidP="00A0265B">
      <w:pPr>
        <w:pStyle w:val="Nadpis1"/>
        <w:numPr>
          <w:ilvl w:val="0"/>
          <w:numId w:val="2"/>
        </w:numPr>
        <w:spacing w:line="360" w:lineRule="auto"/>
        <w:jc w:val="left"/>
        <w:rPr>
          <w:rFonts w:ascii="Arial" w:hAnsi="Arial" w:cs="Arial"/>
          <w:b w:val="0"/>
          <w:bCs/>
          <w:sz w:val="18"/>
          <w:szCs w:val="18"/>
          <w:u w:val="single"/>
        </w:rPr>
      </w:pPr>
      <w:r>
        <w:rPr>
          <w:rFonts w:ascii="Arial" w:hAnsi="Arial" w:cs="Arial"/>
          <w:b w:val="0"/>
          <w:sz w:val="22"/>
          <w:szCs w:val="22"/>
        </w:rPr>
        <w:t>Přihlašuji se závazně na seminář:</w:t>
      </w:r>
      <w:r w:rsidR="002A0AD5">
        <w:rPr>
          <w:rFonts w:ascii="Arial" w:hAnsi="Arial" w:cs="Arial"/>
          <w:b w:val="0"/>
          <w:sz w:val="22"/>
          <w:szCs w:val="22"/>
        </w:rPr>
        <w:t xml:space="preserve"> "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E62914">
        <w:rPr>
          <w:rFonts w:ascii="Arial" w:hAnsi="Arial" w:cs="Arial"/>
          <w:bCs/>
          <w:sz w:val="20"/>
          <w:u w:val="single"/>
        </w:rPr>
        <w:t>AROMATERAPIE NEJEN PRO ZVÍŘATA</w:t>
      </w:r>
      <w:r w:rsidR="002A0AD5">
        <w:rPr>
          <w:rFonts w:ascii="Arial" w:hAnsi="Arial" w:cs="Arial"/>
          <w:bCs/>
          <w:sz w:val="20"/>
          <w:u w:val="single"/>
        </w:rPr>
        <w:t>"</w:t>
      </w:r>
      <w:r w:rsidRPr="00E62914">
        <w:rPr>
          <w:rFonts w:ascii="Arial" w:hAnsi="Arial" w:cs="Arial"/>
          <w:bCs/>
          <w:sz w:val="20"/>
          <w:u w:val="single"/>
        </w:rPr>
        <w:t xml:space="preserve"> </w:t>
      </w:r>
    </w:p>
    <w:p w:rsidR="00A0265B" w:rsidRPr="00A0265B" w:rsidRDefault="00A0265B" w:rsidP="00A0265B"/>
    <w:p w:rsidR="00922790" w:rsidRDefault="00922790" w:rsidP="00922790"/>
    <w:p w:rsidR="00922790" w:rsidRDefault="00922790" w:rsidP="00922790">
      <w:pPr>
        <w:pStyle w:val="Zkladntext2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Jméno, příjmení, titul: …..……………………………..............................................................</w:t>
      </w:r>
    </w:p>
    <w:p w:rsidR="00922790" w:rsidRDefault="00922790" w:rsidP="00922790">
      <w:pPr>
        <w:pStyle w:val="Zkladntext2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narození: …………….........................................................................................</w:t>
      </w:r>
    </w:p>
    <w:p w:rsidR="00922790" w:rsidRDefault="00922790" w:rsidP="00922790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adresa: ..............…………………………………..…………….….......………..</w:t>
      </w:r>
    </w:p>
    <w:p w:rsidR="00922790" w:rsidRDefault="00922790" w:rsidP="00922790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922790" w:rsidRDefault="00922790" w:rsidP="00922790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(pevná linka nebo mobilní): ……….……………………………………………….</w:t>
      </w:r>
    </w:p>
    <w:p w:rsidR="00922790" w:rsidRDefault="00922790" w:rsidP="00922790">
      <w:pPr>
        <w:pStyle w:val="Zkladntext2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 …………………………………………………………………………………..........</w:t>
      </w:r>
    </w:p>
    <w:p w:rsidR="00922790" w:rsidRDefault="00922790" w:rsidP="00922790">
      <w:pPr>
        <w:pStyle w:val="Zkladntext2"/>
        <w:spacing w:line="360" w:lineRule="auto"/>
        <w:rPr>
          <w:rFonts w:ascii="Arial" w:hAnsi="Arial" w:cs="Arial"/>
          <w:sz w:val="22"/>
          <w:szCs w:val="22"/>
        </w:rPr>
      </w:pPr>
    </w:p>
    <w:p w:rsidR="00922790" w:rsidRDefault="00922790" w:rsidP="00922790">
      <w:pPr>
        <w:pStyle w:val="Zkladntext2"/>
        <w:pBdr>
          <w:bottom w:val="single" w:sz="6" w:space="21" w:color="auto"/>
        </w:pBdr>
        <w:rPr>
          <w:rFonts w:ascii="Arial" w:hAnsi="Arial" w:cs="Arial"/>
          <w:sz w:val="22"/>
          <w:szCs w:val="22"/>
        </w:rPr>
      </w:pPr>
    </w:p>
    <w:p w:rsidR="00922790" w:rsidRPr="0017728E" w:rsidRDefault="00922790" w:rsidP="0017728E">
      <w:pPr>
        <w:pStyle w:val="Zkladntext2"/>
        <w:pBdr>
          <w:bottom w:val="single" w:sz="6" w:space="2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……………….…….. dne ……………                …………………….………………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  <w:t xml:space="preserve">                             Podpis</w:t>
      </w:r>
    </w:p>
    <w:p w:rsidR="00922790" w:rsidRDefault="00922790" w:rsidP="00922790">
      <w:pPr>
        <w:pStyle w:val="Zkladntextodsazen2"/>
        <w:spacing w:line="240" w:lineRule="auto"/>
        <w:ind w:left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Zájemci budou zařazeni na seminář až po obdržení závazné přihlášky spolu s kopií dokladu o zaplacení poplatku. Přijetí přihlášky Vám písemně potvrdíme.  </w:t>
      </w:r>
    </w:p>
    <w:p w:rsidR="00922790" w:rsidRDefault="00922790" w:rsidP="0092279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Způsoby platby – bankovní spojení:  </w:t>
      </w:r>
    </w:p>
    <w:p w:rsidR="00A0265B" w:rsidRDefault="00922790" w:rsidP="00922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složenkou na účet </w:t>
      </w:r>
    </w:p>
    <w:p w:rsidR="00922790" w:rsidRDefault="00922790" w:rsidP="009227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b/>
          <w:sz w:val="22"/>
          <w:szCs w:val="22"/>
        </w:rPr>
        <w:t>převodem</w:t>
      </w:r>
      <w:r>
        <w:rPr>
          <w:rFonts w:ascii="Arial" w:hAnsi="Arial" w:cs="Arial"/>
          <w:sz w:val="22"/>
          <w:szCs w:val="22"/>
        </w:rPr>
        <w:t xml:space="preserve"> z účtu na účet – </w:t>
      </w:r>
      <w:r>
        <w:rPr>
          <w:rFonts w:ascii="Arial" w:hAnsi="Arial" w:cs="Arial"/>
          <w:b/>
          <w:sz w:val="22"/>
          <w:szCs w:val="22"/>
        </w:rPr>
        <w:t>doporučujeme</w:t>
      </w:r>
    </w:p>
    <w:p w:rsidR="00922790" w:rsidRDefault="00922790" w:rsidP="00922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9B45A5" w:rsidRPr="009B45A5" w:rsidRDefault="00922790" w:rsidP="00922790">
      <w:pPr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9B45A5" w:rsidRPr="009B45A5">
        <w:rPr>
          <w:b/>
        </w:rPr>
        <w:t>1395377033/0800</w:t>
      </w:r>
    </w:p>
    <w:p w:rsidR="00922790" w:rsidRDefault="00922790" w:rsidP="00922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Var. symbol</w:t>
      </w:r>
      <w:r w:rsidR="00D57D3F">
        <w:rPr>
          <w:rFonts w:ascii="Arial" w:hAnsi="Arial" w:cs="Arial"/>
          <w:sz w:val="22"/>
          <w:szCs w:val="22"/>
        </w:rPr>
        <w:t>:</w:t>
      </w:r>
      <w:r w:rsidR="00D57D3F">
        <w:rPr>
          <w:rFonts w:ascii="Arial" w:hAnsi="Arial" w:cs="Arial"/>
          <w:sz w:val="22"/>
          <w:szCs w:val="22"/>
        </w:rPr>
        <w:tab/>
        <w:t xml:space="preserve">  </w:t>
      </w:r>
      <w:r w:rsidR="00D57D3F">
        <w:rPr>
          <w:rFonts w:ascii="Arial" w:hAnsi="Arial" w:cs="Arial"/>
          <w:sz w:val="22"/>
          <w:szCs w:val="22"/>
        </w:rPr>
        <w:tab/>
      </w:r>
      <w:r w:rsidR="009B45A5">
        <w:rPr>
          <w:rFonts w:ascii="Arial" w:hAnsi="Arial" w:cs="Arial"/>
          <w:sz w:val="22"/>
          <w:szCs w:val="22"/>
        </w:rPr>
        <w:t>1922016</w:t>
      </w:r>
    </w:p>
    <w:p w:rsidR="00922790" w:rsidRDefault="00922790" w:rsidP="0092279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Konst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 symbol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>0308</w:t>
      </w:r>
    </w:p>
    <w:p w:rsidR="00265A5A" w:rsidRDefault="00922790" w:rsidP="0092279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Spec</w:t>
      </w:r>
      <w:proofErr w:type="spellEnd"/>
      <w:r>
        <w:rPr>
          <w:rFonts w:ascii="Arial" w:hAnsi="Arial" w:cs="Arial"/>
          <w:b/>
          <w:sz w:val="22"/>
          <w:szCs w:val="22"/>
        </w:rPr>
        <w:t>. symbol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4809A5">
        <w:rPr>
          <w:rFonts w:ascii="Arial" w:hAnsi="Arial" w:cs="Arial"/>
          <w:sz w:val="22"/>
          <w:szCs w:val="22"/>
        </w:rPr>
        <w:t>Va</w:t>
      </w:r>
      <w:r>
        <w:rPr>
          <w:rFonts w:ascii="Arial" w:hAnsi="Arial" w:cs="Arial"/>
          <w:sz w:val="22"/>
          <w:szCs w:val="22"/>
        </w:rPr>
        <w:t>š</w:t>
      </w:r>
      <w:r w:rsidR="004809A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4809A5">
        <w:rPr>
          <w:rFonts w:ascii="Arial" w:hAnsi="Arial" w:cs="Arial"/>
          <w:sz w:val="22"/>
          <w:szCs w:val="22"/>
        </w:rPr>
        <w:t>tel. číslo</w:t>
      </w:r>
    </w:p>
    <w:p w:rsidR="00922790" w:rsidRDefault="00922790" w:rsidP="00922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5A5A" w:rsidRDefault="00265A5A" w:rsidP="009227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Přihlášku odešlete zpět na e-mail : </w:t>
      </w:r>
      <w:r w:rsidR="00865814" w:rsidRPr="00865814">
        <w:rPr>
          <w:rFonts w:ascii="Arial" w:hAnsi="Arial" w:cs="Arial"/>
          <w:b/>
        </w:rPr>
        <w:t>cermakova@aromafauna.eu</w:t>
      </w:r>
    </w:p>
    <w:p w:rsidR="002A0AD5" w:rsidRDefault="002A0AD5" w:rsidP="00922790">
      <w:pPr>
        <w:spacing w:line="360" w:lineRule="auto"/>
        <w:rPr>
          <w:rFonts w:ascii="Arial" w:hAnsi="Arial" w:cs="Arial"/>
          <w:sz w:val="22"/>
          <w:szCs w:val="22"/>
        </w:rPr>
      </w:pPr>
    </w:p>
    <w:p w:rsidR="00922790" w:rsidRDefault="00922790" w:rsidP="009227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Vaše zkušenosti s aromaterapií (nejen</w:t>
      </w:r>
      <w:r w:rsidR="00A0265B">
        <w:rPr>
          <w:rFonts w:ascii="Arial" w:hAnsi="Arial" w:cs="Arial"/>
          <w:sz w:val="22"/>
          <w:szCs w:val="22"/>
        </w:rPr>
        <w:t xml:space="preserve"> u</w:t>
      </w:r>
      <w:r>
        <w:rPr>
          <w:rFonts w:ascii="Arial" w:hAnsi="Arial" w:cs="Arial"/>
          <w:sz w:val="22"/>
          <w:szCs w:val="22"/>
        </w:rPr>
        <w:t xml:space="preserve"> zvířat):</w:t>
      </w:r>
    </w:p>
    <w:p w:rsidR="00922790" w:rsidRDefault="00922790" w:rsidP="00922790">
      <w:pPr>
        <w:pStyle w:val="Zkladntext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922790" w:rsidRDefault="00922790" w:rsidP="00922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22790" w:rsidRDefault="00922790" w:rsidP="00922790">
      <w:pPr>
        <w:rPr>
          <w:rFonts w:ascii="Arial" w:hAnsi="Arial" w:cs="Arial"/>
          <w:sz w:val="22"/>
          <w:szCs w:val="22"/>
        </w:rPr>
      </w:pPr>
    </w:p>
    <w:p w:rsidR="00922790" w:rsidRDefault="00922790" w:rsidP="00922790">
      <w:r>
        <w:t>…………………………………………………………………………………………………</w:t>
      </w:r>
    </w:p>
    <w:p w:rsidR="00922790" w:rsidRDefault="00922790" w:rsidP="00922790"/>
    <w:p w:rsidR="00AC373B" w:rsidRDefault="00AC373B" w:rsidP="00922790"/>
    <w:sectPr w:rsidR="00AC373B" w:rsidSect="0017728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6B9B"/>
    <w:multiLevelType w:val="hybridMultilevel"/>
    <w:tmpl w:val="2898D2FA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94378"/>
    <w:multiLevelType w:val="hybridMultilevel"/>
    <w:tmpl w:val="E93EB566"/>
    <w:lvl w:ilvl="0" w:tplc="E3D89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" w:eastAsia="Times New Roman" w:hAnsi="Century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AB7528"/>
    <w:multiLevelType w:val="hybridMultilevel"/>
    <w:tmpl w:val="9A2AEB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2790"/>
    <w:rsid w:val="000B4C1A"/>
    <w:rsid w:val="000C2C38"/>
    <w:rsid w:val="000F6595"/>
    <w:rsid w:val="0017728E"/>
    <w:rsid w:val="00205B77"/>
    <w:rsid w:val="0021623F"/>
    <w:rsid w:val="00233D5F"/>
    <w:rsid w:val="00265A5A"/>
    <w:rsid w:val="002830BA"/>
    <w:rsid w:val="00292C7B"/>
    <w:rsid w:val="002A0AD5"/>
    <w:rsid w:val="00330116"/>
    <w:rsid w:val="003F49E8"/>
    <w:rsid w:val="00421995"/>
    <w:rsid w:val="004232CD"/>
    <w:rsid w:val="0043710C"/>
    <w:rsid w:val="004809A5"/>
    <w:rsid w:val="004A382A"/>
    <w:rsid w:val="0051762A"/>
    <w:rsid w:val="005C0F55"/>
    <w:rsid w:val="005E543B"/>
    <w:rsid w:val="00633EA5"/>
    <w:rsid w:val="006B71B6"/>
    <w:rsid w:val="006E788E"/>
    <w:rsid w:val="00782CBC"/>
    <w:rsid w:val="00785D72"/>
    <w:rsid w:val="00865814"/>
    <w:rsid w:val="00873471"/>
    <w:rsid w:val="008B7D91"/>
    <w:rsid w:val="00922790"/>
    <w:rsid w:val="009B45A5"/>
    <w:rsid w:val="00A0265B"/>
    <w:rsid w:val="00A15DC3"/>
    <w:rsid w:val="00AC373B"/>
    <w:rsid w:val="00B0165C"/>
    <w:rsid w:val="00B14CDF"/>
    <w:rsid w:val="00B67697"/>
    <w:rsid w:val="00B875BD"/>
    <w:rsid w:val="00B90B68"/>
    <w:rsid w:val="00C40B16"/>
    <w:rsid w:val="00C64C90"/>
    <w:rsid w:val="00D57D3F"/>
    <w:rsid w:val="00E02C33"/>
    <w:rsid w:val="00E64A81"/>
    <w:rsid w:val="00E9286C"/>
    <w:rsid w:val="00EE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7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22790"/>
    <w:pPr>
      <w:keepNext/>
      <w:jc w:val="center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227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22790"/>
    <w:pPr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922790"/>
    <w:rPr>
      <w:rFonts w:ascii="Arial" w:eastAsia="Times New Roman" w:hAnsi="Arial" w:cs="Arial"/>
      <w:b/>
      <w:bCs/>
      <w:szCs w:val="24"/>
      <w:lang w:eastAsia="cs-CZ"/>
    </w:rPr>
  </w:style>
  <w:style w:type="character" w:styleId="Hypertextovodkaz">
    <w:name w:val="Hyperlink"/>
    <w:basedOn w:val="Standardnpsmoodstavce"/>
    <w:semiHidden/>
    <w:rsid w:val="00922790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rsid w:val="00922790"/>
    <w:rPr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9227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9227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9227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27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79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265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D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-signa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38</cp:revision>
  <cp:lastPrinted>2014-07-15T08:18:00Z</cp:lastPrinted>
  <dcterms:created xsi:type="dcterms:W3CDTF">2014-06-30T18:54:00Z</dcterms:created>
  <dcterms:modified xsi:type="dcterms:W3CDTF">2015-10-31T21:48:00Z</dcterms:modified>
</cp:coreProperties>
</file>